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C" w:rsidRPr="00E372AC" w:rsidRDefault="00E372AC" w:rsidP="00E372AC">
      <w:pPr>
        <w:jc w:val="center"/>
        <w:outlineLvl w:val="0"/>
        <w:rPr>
          <w:rFonts w:ascii="Times New Roman" w:hAnsi="Times New Roman" w:cs="Times New Roman"/>
          <w:b/>
        </w:rPr>
      </w:pPr>
      <w:r w:rsidRPr="00E372AC">
        <w:rPr>
          <w:rFonts w:ascii="Times New Roman" w:hAnsi="Times New Roman" w:cs="Times New Roman"/>
          <w:b/>
        </w:rPr>
        <w:t>Zaproszenie</w:t>
      </w:r>
    </w:p>
    <w:p w:rsidR="00E372AC" w:rsidRPr="00E372AC" w:rsidRDefault="00E372AC" w:rsidP="00E372AC">
      <w:pPr>
        <w:jc w:val="center"/>
        <w:rPr>
          <w:rFonts w:ascii="Times New Roman" w:hAnsi="Times New Roman" w:cs="Times New Roman"/>
          <w:b/>
        </w:rPr>
      </w:pPr>
      <w:r w:rsidRPr="00E372AC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E372AC" w:rsidRPr="00E372AC" w:rsidRDefault="00E372AC" w:rsidP="00E372AC">
      <w:pPr>
        <w:jc w:val="center"/>
        <w:rPr>
          <w:rFonts w:ascii="Times New Roman" w:hAnsi="Times New Roman" w:cs="Times New Roman"/>
          <w:b/>
        </w:rPr>
      </w:pPr>
      <w:r w:rsidRPr="00E372AC">
        <w:rPr>
          <w:rFonts w:ascii="Times New Roman" w:hAnsi="Times New Roman" w:cs="Times New Roman"/>
          <w:b/>
        </w:rPr>
        <w:t>14.000 euro netto</w:t>
      </w:r>
    </w:p>
    <w:p w:rsidR="00E372AC" w:rsidRPr="00E372AC" w:rsidRDefault="00E372AC" w:rsidP="00E372AC">
      <w:pPr>
        <w:rPr>
          <w:rFonts w:ascii="Times New Roman" w:hAnsi="Times New Roman" w:cs="Times New Roman"/>
        </w:rPr>
      </w:pPr>
    </w:p>
    <w:p w:rsidR="00E372AC" w:rsidRPr="00E372AC" w:rsidRDefault="00E372AC" w:rsidP="00E372AC">
      <w:pPr>
        <w:rPr>
          <w:rFonts w:ascii="Times New Roman" w:hAnsi="Times New Roman" w:cs="Times New Roman"/>
        </w:rPr>
      </w:pPr>
      <w:r w:rsidRPr="00E372AC">
        <w:rPr>
          <w:rFonts w:ascii="Times New Roman" w:hAnsi="Times New Roman" w:cs="Times New Roman"/>
        </w:rPr>
        <w:t>Zapraszam Państwa jednostkę do złożenia oferty szkoleniowej (</w:t>
      </w:r>
      <w:r w:rsidRPr="00E372AC">
        <w:rPr>
          <w:rFonts w:ascii="Times New Roman" w:hAnsi="Times New Roman" w:cs="Times New Roman"/>
          <w:b/>
        </w:rPr>
        <w:t>według załączonego wzoru</w:t>
      </w:r>
      <w:r w:rsidRPr="00E372AC">
        <w:rPr>
          <w:rFonts w:ascii="Times New Roman" w:hAnsi="Times New Roman" w:cs="Times New Roman"/>
        </w:rPr>
        <w:t>).</w:t>
      </w:r>
    </w:p>
    <w:p w:rsidR="00E372AC" w:rsidRPr="00E372AC" w:rsidRDefault="00E372AC" w:rsidP="00E372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372AC">
        <w:rPr>
          <w:rFonts w:ascii="Times New Roman" w:hAnsi="Times New Roman" w:cs="Times New Roman"/>
          <w:b/>
        </w:rPr>
        <w:t>Nazwa i opis przedmiotu zamówienia</w:t>
      </w:r>
      <w:r w:rsidRPr="00E372AC">
        <w:rPr>
          <w:rFonts w:ascii="Times New Roman" w:hAnsi="Times New Roman" w:cs="Times New Roman"/>
        </w:rPr>
        <w:t>:</w:t>
      </w:r>
    </w:p>
    <w:p w:rsidR="00E372AC" w:rsidRPr="00E372AC" w:rsidRDefault="00E372AC" w:rsidP="00E372A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 xml:space="preserve">przedmiotem zamówienia jest wybór jednostki szkoleniowej na przeprowadzenie szkolenia dla </w:t>
      </w:r>
      <w:r w:rsidRPr="00E372AC">
        <w:rPr>
          <w:sz w:val="22"/>
          <w:szCs w:val="22"/>
          <w:u w:val="single"/>
        </w:rPr>
        <w:t xml:space="preserve">jednej </w:t>
      </w:r>
      <w:r w:rsidRPr="00E372AC">
        <w:rPr>
          <w:sz w:val="22"/>
          <w:szCs w:val="22"/>
        </w:rPr>
        <w:t>osoby bezrobotnej z zakresu:</w:t>
      </w:r>
    </w:p>
    <w:p w:rsidR="00E372AC" w:rsidRPr="00E372AC" w:rsidRDefault="00E372AC" w:rsidP="00E372AC">
      <w:pPr>
        <w:jc w:val="both"/>
        <w:rPr>
          <w:rFonts w:ascii="Times New Roman" w:hAnsi="Times New Roman" w:cs="Times New Roman"/>
        </w:rPr>
      </w:pPr>
    </w:p>
    <w:p w:rsidR="00E372AC" w:rsidRPr="00E372AC" w:rsidRDefault="00E372AC" w:rsidP="00E372AC">
      <w:pPr>
        <w:pStyle w:val="Akapitzlist"/>
        <w:jc w:val="center"/>
        <w:rPr>
          <w:b/>
          <w:sz w:val="22"/>
          <w:szCs w:val="22"/>
          <w:u w:val="single"/>
        </w:rPr>
      </w:pPr>
      <w:r w:rsidRPr="00E372AC">
        <w:rPr>
          <w:b/>
          <w:sz w:val="22"/>
          <w:szCs w:val="22"/>
        </w:rPr>
        <w:t>Kurs przygotowawczy do egzaminu kwalifikacyjnego z zakresu DOZORU nad eksploatacją urządzeń, instalacji i sieci elektroenergetycznych o napięciu nie wyższym niż 1kV</w:t>
      </w:r>
      <w:r w:rsidRPr="00E372AC">
        <w:rPr>
          <w:b/>
          <w:sz w:val="22"/>
          <w:szCs w:val="22"/>
        </w:rPr>
        <w:br/>
      </w:r>
      <w:r w:rsidRPr="00E372AC">
        <w:rPr>
          <w:b/>
          <w:sz w:val="22"/>
          <w:szCs w:val="22"/>
          <w:u w:val="single"/>
        </w:rPr>
        <w:t>w zakresie: montażu, obsługi i konserwacji</w:t>
      </w:r>
    </w:p>
    <w:p w:rsidR="00E372AC" w:rsidRPr="00E372AC" w:rsidRDefault="00E372AC" w:rsidP="00E372AC">
      <w:pPr>
        <w:pStyle w:val="Akapitzlist"/>
        <w:jc w:val="center"/>
        <w:rPr>
          <w:b/>
          <w:sz w:val="22"/>
          <w:szCs w:val="22"/>
        </w:rPr>
      </w:pPr>
    </w:p>
    <w:p w:rsidR="00E372AC" w:rsidRPr="00E372AC" w:rsidRDefault="00E372AC" w:rsidP="00E372A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>szkolenie ma na celu przygotowanie teoretyczne uczestnika, który po ukończeniu szkolenia powinien posiadać zasób wiadomości umożliwiający przystąpienie do egzaminu przed komisją kwalifikacyjną;</w:t>
      </w:r>
    </w:p>
    <w:p w:rsidR="00E372AC" w:rsidRPr="00E372AC" w:rsidRDefault="00E372AC" w:rsidP="00E372A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>po zakończonym szkoleniu powinien odbyć się egzamin kwalifikacyjny;</w:t>
      </w:r>
    </w:p>
    <w:p w:rsidR="00E372AC" w:rsidRPr="00E372AC" w:rsidRDefault="00E372AC" w:rsidP="00E372A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 xml:space="preserve">w ofercie  należy przedstawić koszt szkolenia w przeliczeniu na </w:t>
      </w:r>
      <w:r w:rsidRPr="00E372AC">
        <w:rPr>
          <w:sz w:val="22"/>
          <w:szCs w:val="22"/>
          <w:u w:val="single"/>
        </w:rPr>
        <w:t>jedną</w:t>
      </w:r>
      <w:r w:rsidRPr="00E372AC">
        <w:rPr>
          <w:sz w:val="22"/>
          <w:szCs w:val="22"/>
        </w:rPr>
        <w:t xml:space="preserve"> osobę; </w:t>
      </w:r>
    </w:p>
    <w:p w:rsidR="00E372AC" w:rsidRPr="00E372AC" w:rsidRDefault="00E372AC" w:rsidP="00E372A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 xml:space="preserve">wykonawca w ramach ceny szkolenia powinien uwzględnić koszty: </w:t>
      </w:r>
    </w:p>
    <w:p w:rsidR="00E372AC" w:rsidRPr="00E372AC" w:rsidRDefault="00E372AC" w:rsidP="00E372A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 zajęć  teoretycznych i praktycznych, ewentualnego poczęstunku (serwis kawowy);</w:t>
      </w:r>
    </w:p>
    <w:p w:rsidR="00E372AC" w:rsidRPr="00E372AC" w:rsidRDefault="00E372AC" w:rsidP="00E372A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>egzaminu kwalifikacyjnego;</w:t>
      </w:r>
    </w:p>
    <w:p w:rsidR="00E372AC" w:rsidRPr="00E372AC" w:rsidRDefault="00E372AC" w:rsidP="00E372A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>ubezpieczenia uczestnika szkolenia od NNW.</w:t>
      </w:r>
    </w:p>
    <w:p w:rsidR="00E372AC" w:rsidRPr="00E372AC" w:rsidRDefault="00E372AC" w:rsidP="00E372A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372AC">
        <w:rPr>
          <w:b/>
          <w:sz w:val="22"/>
          <w:szCs w:val="22"/>
        </w:rPr>
        <w:t>Termin realizacji</w:t>
      </w:r>
      <w:r w:rsidRPr="00E372AC">
        <w:rPr>
          <w:sz w:val="22"/>
          <w:szCs w:val="22"/>
        </w:rPr>
        <w:t>:  rozpoczęcie szkolenia - wrzesień 2012 roku.</w:t>
      </w:r>
    </w:p>
    <w:p w:rsidR="00E372AC" w:rsidRPr="00E372AC" w:rsidRDefault="00E372AC" w:rsidP="00E372A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372AC">
        <w:rPr>
          <w:b/>
          <w:sz w:val="22"/>
          <w:szCs w:val="22"/>
        </w:rPr>
        <w:t>Forma złożenia oferty</w:t>
      </w:r>
      <w:r w:rsidRPr="00E372AC">
        <w:rPr>
          <w:sz w:val="22"/>
          <w:szCs w:val="22"/>
        </w:rPr>
        <w:t xml:space="preserve">: </w:t>
      </w:r>
    </w:p>
    <w:p w:rsidR="00E372AC" w:rsidRPr="00E372AC" w:rsidRDefault="00E372AC" w:rsidP="00E372A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 xml:space="preserve">pocztą na adres: Powiatowy Urząd Pracy 65-443 Zielona Góra, ul. Sienkiewicza 9, </w:t>
      </w:r>
    </w:p>
    <w:p w:rsidR="00E372AC" w:rsidRPr="00E372AC" w:rsidRDefault="00E372AC" w:rsidP="00E372A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 xml:space="preserve">lub w wersji elektronicznej na adres </w:t>
      </w:r>
      <w:hyperlink r:id="rId5" w:history="1">
        <w:r w:rsidRPr="00E372AC">
          <w:rPr>
            <w:rStyle w:val="Hipercze"/>
            <w:sz w:val="22"/>
            <w:szCs w:val="22"/>
          </w:rPr>
          <w:t>szkolenia@pup.zgora.pl</w:t>
        </w:r>
      </w:hyperlink>
      <w:r w:rsidRPr="00E372AC">
        <w:rPr>
          <w:sz w:val="22"/>
          <w:szCs w:val="22"/>
        </w:rPr>
        <w:t>,</w:t>
      </w:r>
    </w:p>
    <w:p w:rsidR="00E372AC" w:rsidRPr="00E372AC" w:rsidRDefault="00E372AC" w:rsidP="00E372A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372AC">
        <w:rPr>
          <w:sz w:val="22"/>
          <w:szCs w:val="22"/>
        </w:rPr>
        <w:t xml:space="preserve">lub </w:t>
      </w:r>
      <w:proofErr w:type="spellStart"/>
      <w:r w:rsidRPr="00E372AC">
        <w:rPr>
          <w:sz w:val="22"/>
          <w:szCs w:val="22"/>
        </w:rPr>
        <w:t>faxem</w:t>
      </w:r>
      <w:proofErr w:type="spellEnd"/>
      <w:r w:rsidRPr="00E372AC">
        <w:rPr>
          <w:sz w:val="22"/>
          <w:szCs w:val="22"/>
        </w:rPr>
        <w:t xml:space="preserve"> na nr  68 452 06 66.</w:t>
      </w:r>
    </w:p>
    <w:p w:rsidR="00E372AC" w:rsidRPr="00E372AC" w:rsidRDefault="00E372AC" w:rsidP="00E372AC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E372AC">
        <w:rPr>
          <w:b/>
          <w:sz w:val="22"/>
          <w:szCs w:val="22"/>
        </w:rPr>
        <w:t>Termin składania ofert:</w:t>
      </w:r>
      <w:r w:rsidRPr="00E372AC">
        <w:rPr>
          <w:sz w:val="22"/>
          <w:szCs w:val="22"/>
        </w:rPr>
        <w:t xml:space="preserve"> Do  06.09.2012 r. do godz. 14</w:t>
      </w:r>
      <w:r w:rsidRPr="00E372AC">
        <w:rPr>
          <w:sz w:val="22"/>
          <w:szCs w:val="22"/>
          <w:vertAlign w:val="superscript"/>
        </w:rPr>
        <w:t xml:space="preserve">00 </w:t>
      </w:r>
    </w:p>
    <w:p w:rsidR="00E372AC" w:rsidRPr="00E372AC" w:rsidRDefault="00E372AC" w:rsidP="00E372AC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372AC">
        <w:rPr>
          <w:sz w:val="22"/>
          <w:szCs w:val="22"/>
        </w:rPr>
        <w:t xml:space="preserve"> </w:t>
      </w:r>
      <w:r w:rsidRPr="00E372AC">
        <w:rPr>
          <w:b/>
          <w:sz w:val="22"/>
          <w:szCs w:val="22"/>
        </w:rPr>
        <w:t>Osoby uprawnione do kontaktów:</w:t>
      </w:r>
      <w:r w:rsidRPr="00E372AC">
        <w:rPr>
          <w:sz w:val="22"/>
          <w:szCs w:val="22"/>
        </w:rPr>
        <w:t xml:space="preserve"> Justyna </w:t>
      </w:r>
      <w:proofErr w:type="spellStart"/>
      <w:r w:rsidRPr="00E372AC">
        <w:rPr>
          <w:sz w:val="22"/>
          <w:szCs w:val="22"/>
        </w:rPr>
        <w:t>Janecka-Zegzuła</w:t>
      </w:r>
      <w:proofErr w:type="spellEnd"/>
      <w:r w:rsidRPr="00E372AC">
        <w:rPr>
          <w:sz w:val="22"/>
          <w:szCs w:val="22"/>
        </w:rPr>
        <w:t>, tel. 68 456 56 58</w:t>
      </w:r>
    </w:p>
    <w:p w:rsidR="00E372AC" w:rsidRPr="00E372AC" w:rsidRDefault="00E372AC" w:rsidP="00E372AC">
      <w:pPr>
        <w:ind w:left="180"/>
        <w:rPr>
          <w:rFonts w:ascii="Times New Roman" w:hAnsi="Times New Roman" w:cs="Times New Roman"/>
        </w:rPr>
      </w:pPr>
      <w:r w:rsidRPr="00E372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E372AC" w:rsidRPr="00E372AC" w:rsidRDefault="00E372AC" w:rsidP="00E372AC">
      <w:pPr>
        <w:jc w:val="both"/>
        <w:outlineLvl w:val="0"/>
        <w:rPr>
          <w:rFonts w:ascii="Times New Roman" w:hAnsi="Times New Roman" w:cs="Times New Roman"/>
          <w:b/>
        </w:rPr>
      </w:pPr>
      <w:r w:rsidRPr="00E372AC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E372AC" w:rsidRPr="00E372AC" w:rsidRDefault="00E372AC" w:rsidP="00E372AC">
      <w:pPr>
        <w:jc w:val="both"/>
        <w:outlineLvl w:val="0"/>
        <w:rPr>
          <w:rFonts w:ascii="Times New Roman" w:hAnsi="Times New Roman" w:cs="Times New Roman"/>
          <w:b/>
        </w:rPr>
      </w:pPr>
      <w:r w:rsidRPr="00E372AC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E372AC" w:rsidRPr="00E372AC" w:rsidRDefault="00E372AC" w:rsidP="00E372AC">
      <w:pPr>
        <w:jc w:val="both"/>
        <w:rPr>
          <w:rFonts w:ascii="Times New Roman" w:hAnsi="Times New Roman" w:cs="Times New Roman"/>
          <w:b/>
        </w:rPr>
      </w:pPr>
      <w:r w:rsidRPr="00E372AC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Pr="00E372AC" w:rsidRDefault="00E372AC">
      <w:pPr>
        <w:rPr>
          <w:rFonts w:ascii="Times New Roman" w:hAnsi="Times New Roman" w:cs="Times New Roman"/>
        </w:rPr>
      </w:pPr>
    </w:p>
    <w:sectPr w:rsidR="00000000" w:rsidRPr="00E3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72AC"/>
    <w:rsid w:val="00E3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372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7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2012-08-30T11:08:00Z</dcterms:created>
  <dcterms:modified xsi:type="dcterms:W3CDTF">2012-08-30T11:09:00Z</dcterms:modified>
</cp:coreProperties>
</file>